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Ru Haibo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BingEx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FLX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NO.1 YONGTAIZHUANG NORTH ROAD,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100192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5,577,058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Halfmoon Pavilion BeingEx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3,981,294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Black Opal BeingEx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Haibo Ru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6221" TargetMode="External"/><Relationship Id="rId11" Type="http://schemas.openxmlformats.org/officeDocument/2006/relationships/hyperlink" Target="http://www.sec.gov/cgi-bin/browse-edgar?action=getcompany&amp;CIK=00018587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2026-03-18T06:28:51Z</dcterms:created>
  <dcterms:modified xsi:type="dcterms:W3CDTF">2026-03-18T06:28:51Z</dcterms:modified>
</cp:coreProperties>
</file>